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83A" w:rsidRDefault="00BD6AD3" w:rsidP="00BD6AD3">
      <w:pPr>
        <w:ind w:firstLine="708"/>
        <w:jc w:val="center"/>
      </w:pPr>
      <w:r>
        <w:t>Описание конкурсной работы «Такому человеку цены нет…»</w:t>
      </w:r>
    </w:p>
    <w:p w:rsidR="000C583A" w:rsidRDefault="000C583A" w:rsidP="00BD6AD3"/>
    <w:p w:rsidR="00003926" w:rsidRDefault="00003926" w:rsidP="000C583A">
      <w:pPr>
        <w:ind w:firstLine="708"/>
      </w:pPr>
      <w:r>
        <w:t xml:space="preserve">Всё дальше в историю уходят грозные годы Великой Отечественной войны. Уже почти не осталось тех, кто сражался против фашизма, боролся за мир и свободу родной земли. Очень важно сейчас, когда некоторые западные историки и политики пытаются переписать историю, рассказывать учащимся  </w:t>
      </w:r>
      <w:r w:rsidR="00CB02A9">
        <w:t xml:space="preserve">о </w:t>
      </w:r>
      <w:r>
        <w:t xml:space="preserve">Великой Отечественной войне, о героях, которые ценой своей жизни приближали </w:t>
      </w:r>
      <w:r w:rsidR="00CB02A9">
        <w:t>Победу.</w:t>
      </w:r>
    </w:p>
    <w:p w:rsidR="00CB02A9" w:rsidRDefault="00CB02A9" w:rsidP="000C583A">
      <w:pPr>
        <w:ind w:firstLine="708"/>
      </w:pPr>
      <w:r>
        <w:t xml:space="preserve">Одним из таких героев был наш земляк </w:t>
      </w:r>
      <w:r w:rsidR="000C583A">
        <w:t xml:space="preserve">дважды Герой Советского Союза </w:t>
      </w:r>
      <w:r>
        <w:t>Семён Васильевич Хохряков. Мы стараемся, чтобы наше молодое поколение знали и помнили героев земляков. В День защитника Отечества, День Победы проходят в школах, детских садах и других образовательных организациях мероприятия, направленные на воспитание патриотизма, любви к Родине</w:t>
      </w:r>
      <w:r w:rsidR="00B50ADF">
        <w:t>, гордости за историческое прошлое</w:t>
      </w:r>
      <w:r>
        <w:t xml:space="preserve">. </w:t>
      </w:r>
    </w:p>
    <w:p w:rsidR="000C583A" w:rsidRDefault="00CB02A9" w:rsidP="000C583A">
      <w:pPr>
        <w:ind w:firstLine="708"/>
      </w:pPr>
      <w:r>
        <w:t>Сценарий «Такому человеку цены нет…» посвящён дваж</w:t>
      </w:r>
      <w:r w:rsidR="003F4686">
        <w:t>ды Герою Советского Союза Семёну Васильевичу Хохрякову</w:t>
      </w:r>
      <w:r>
        <w:t xml:space="preserve">.  С.В. Хохряков легендарная личность, о котором должны помнить поколения. Обычный паренёк из глубинки  стал легендарным комбатом. Он не думал, что  когда – </w:t>
      </w:r>
      <w:proofErr w:type="spellStart"/>
      <w:r>
        <w:t>нибудь</w:t>
      </w:r>
      <w:proofErr w:type="spellEnd"/>
      <w:r>
        <w:t xml:space="preserve"> страна назовёт его героем.</w:t>
      </w:r>
      <w:r w:rsidR="003F4686">
        <w:t xml:space="preserve"> Он любил свою Родину, защищал тех, кто остался в тылу. </w:t>
      </w:r>
      <w:r>
        <w:t xml:space="preserve"> </w:t>
      </w:r>
      <w:r w:rsidR="00B50ADF">
        <w:t>Он прожил всего 29 лет, но след оставил огромный.</w:t>
      </w:r>
      <w:r>
        <w:t xml:space="preserve"> </w:t>
      </w:r>
    </w:p>
    <w:p w:rsidR="00B50ADF" w:rsidRDefault="00B50ADF" w:rsidP="000C583A">
      <w:pPr>
        <w:ind w:firstLine="708"/>
      </w:pPr>
      <w:r>
        <w:t>Наш земляк Иван Дмитриевич Рогозин – писатель, краевед, автор книг о Хохрякове, сделал всё, чтобы имя и подвиги Семёна Хохрякова были известны многим поколениям.</w:t>
      </w:r>
    </w:p>
    <w:p w:rsidR="003F4686" w:rsidRDefault="003F4686" w:rsidP="00BD6AD3">
      <w:pPr>
        <w:ind w:firstLine="708"/>
      </w:pPr>
      <w:r>
        <w:t xml:space="preserve">России как – никогда сейчас нужны патриоты. Сегодня тоже идёт бой – бой за будущее нашей страны, за будущее живущих в ней людей. Нам, педагогам,  очень важно выиграть этот бой. Нам важно воспитать наших учащихся в правильном русле. </w:t>
      </w:r>
      <w:r w:rsidR="000C583A">
        <w:t xml:space="preserve"> </w:t>
      </w:r>
    </w:p>
    <w:p w:rsidR="00CB02A9" w:rsidRDefault="00CB02A9"/>
    <w:p w:rsidR="00B50ADF" w:rsidRDefault="00B50ADF">
      <w:r>
        <w:t xml:space="preserve">Мануйлова Л.П. педагог </w:t>
      </w:r>
      <w:r w:rsidR="00F968AF">
        <w:t>–</w:t>
      </w:r>
      <w:r>
        <w:t xml:space="preserve"> организатор</w:t>
      </w:r>
    </w:p>
    <w:p w:rsidR="00F968AF" w:rsidRDefault="00F968AF"/>
    <w:p w:rsidR="00F968AF" w:rsidRDefault="00F968AF"/>
    <w:p w:rsidR="00F968AF" w:rsidRDefault="00F968AF"/>
    <w:sectPr w:rsidR="00F968AF" w:rsidSect="00900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characterSpacingControl w:val="doNotCompress"/>
  <w:compat/>
  <w:rsids>
    <w:rsidRoot w:val="006F7519"/>
    <w:rsid w:val="00003926"/>
    <w:rsid w:val="0003655D"/>
    <w:rsid w:val="000C583A"/>
    <w:rsid w:val="003230E9"/>
    <w:rsid w:val="00323B92"/>
    <w:rsid w:val="003F4686"/>
    <w:rsid w:val="004A2039"/>
    <w:rsid w:val="005974B0"/>
    <w:rsid w:val="006F7519"/>
    <w:rsid w:val="00900703"/>
    <w:rsid w:val="00B50ADF"/>
    <w:rsid w:val="00BD6AD3"/>
    <w:rsid w:val="00C16257"/>
    <w:rsid w:val="00C72EDF"/>
    <w:rsid w:val="00C90BDC"/>
    <w:rsid w:val="00CB02A9"/>
    <w:rsid w:val="00E302FE"/>
    <w:rsid w:val="00E80BDF"/>
    <w:rsid w:val="00F96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07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968AF"/>
  </w:style>
  <w:style w:type="character" w:customStyle="1" w:styleId="apple-converted-space">
    <w:name w:val="apple-converted-space"/>
    <w:basedOn w:val="a0"/>
    <w:rsid w:val="00F968AF"/>
  </w:style>
  <w:style w:type="character" w:styleId="a3">
    <w:name w:val="Hyperlink"/>
    <w:basedOn w:val="a0"/>
    <w:uiPriority w:val="99"/>
    <w:unhideWhenUsed/>
    <w:rsid w:val="00F968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3;&#1072;&#1081;&#1082;&#1072;\Application%20Data\Microsoft\Templates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260</TotalTime>
  <Pages>1</Pages>
  <Words>232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Чайка</dc:creator>
  <cp:keywords/>
  <dc:description/>
  <cp:lastModifiedBy>Чайка</cp:lastModifiedBy>
  <cp:revision>9</cp:revision>
  <dcterms:created xsi:type="dcterms:W3CDTF">2018-05-22T05:36:00Z</dcterms:created>
  <dcterms:modified xsi:type="dcterms:W3CDTF">2018-10-19T12:25:00Z</dcterms:modified>
</cp:coreProperties>
</file>